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6E" w:rsidRDefault="00243E6E" w:rsidP="00046395">
      <w:pPr>
        <w:tabs>
          <w:tab w:val="left" w:pos="6379"/>
        </w:tabs>
        <w:jc w:val="center"/>
        <w:rPr>
          <w:rFonts w:ascii="Arial" w:hAnsi="Arial" w:cs="Arial"/>
          <w:b/>
          <w:sz w:val="22"/>
          <w:szCs w:val="22"/>
        </w:rPr>
      </w:pPr>
    </w:p>
    <w:p w:rsidR="00EB7AD2" w:rsidRDefault="00EB7AD2" w:rsidP="00046395">
      <w:pPr>
        <w:tabs>
          <w:tab w:val="left" w:pos="6379"/>
        </w:tabs>
        <w:jc w:val="center"/>
        <w:rPr>
          <w:rFonts w:ascii="Arial" w:hAnsi="Arial" w:cs="Arial"/>
          <w:b/>
          <w:sz w:val="22"/>
          <w:szCs w:val="22"/>
        </w:rPr>
      </w:pPr>
    </w:p>
    <w:p w:rsidR="00046395" w:rsidRDefault="00416F97" w:rsidP="00046395">
      <w:pPr>
        <w:tabs>
          <w:tab w:val="left" w:pos="637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Konferencja wraz ze s</w:t>
      </w:r>
      <w:r w:rsidR="00644806">
        <w:rPr>
          <w:rFonts w:ascii="Arial" w:hAnsi="Arial" w:cs="Arial"/>
          <w:b/>
          <w:sz w:val="22"/>
          <w:szCs w:val="22"/>
        </w:rPr>
        <w:t>potkanie</w:t>
      </w:r>
      <w:r>
        <w:rPr>
          <w:rFonts w:ascii="Arial" w:hAnsi="Arial" w:cs="Arial"/>
          <w:b/>
          <w:sz w:val="22"/>
          <w:szCs w:val="22"/>
        </w:rPr>
        <w:t>m szkoleniowo – informacyjnym</w:t>
      </w:r>
    </w:p>
    <w:p w:rsidR="00114FE4" w:rsidRDefault="00114FE4" w:rsidP="00046395">
      <w:pPr>
        <w:tabs>
          <w:tab w:val="left" w:pos="637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„</w:t>
      </w:r>
      <w:r w:rsidR="00A2793C">
        <w:rPr>
          <w:rFonts w:ascii="Arial" w:hAnsi="Arial" w:cs="Arial"/>
          <w:b/>
          <w:sz w:val="22"/>
          <w:szCs w:val="22"/>
        </w:rPr>
        <w:t>EFEKTYWNOŚĆ ENERGETYCZNA A JAKOŚĆ POWIETRZA</w:t>
      </w:r>
      <w:r>
        <w:rPr>
          <w:rFonts w:ascii="Arial" w:hAnsi="Arial" w:cs="Arial"/>
          <w:b/>
          <w:sz w:val="22"/>
          <w:szCs w:val="22"/>
        </w:rPr>
        <w:t>”</w:t>
      </w:r>
    </w:p>
    <w:p w:rsidR="00114FE4" w:rsidRDefault="00114FE4" w:rsidP="00114FE4">
      <w:pPr>
        <w:tabs>
          <w:tab w:val="left" w:pos="6379"/>
        </w:tabs>
        <w:rPr>
          <w:rFonts w:ascii="Arial" w:hAnsi="Arial" w:cs="Arial"/>
          <w:b/>
          <w:sz w:val="22"/>
          <w:szCs w:val="22"/>
        </w:rPr>
      </w:pPr>
    </w:p>
    <w:p w:rsidR="00B54B42" w:rsidRDefault="00B54B42" w:rsidP="00114FE4">
      <w:pPr>
        <w:tabs>
          <w:tab w:val="left" w:pos="6379"/>
        </w:tabs>
        <w:rPr>
          <w:rFonts w:ascii="Arial" w:hAnsi="Arial" w:cs="Arial"/>
          <w:b/>
          <w:sz w:val="22"/>
          <w:szCs w:val="22"/>
        </w:rPr>
      </w:pPr>
    </w:p>
    <w:p w:rsidR="00114FE4" w:rsidRDefault="00A2793C" w:rsidP="00114FE4">
      <w:pPr>
        <w:tabs>
          <w:tab w:val="left" w:pos="637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POZNAŃ – 3 kwietnia 2019</w:t>
      </w:r>
      <w:r w:rsidR="00CF626D">
        <w:rPr>
          <w:rFonts w:ascii="Arial" w:hAnsi="Arial" w:cs="Arial"/>
          <w:b/>
          <w:sz w:val="22"/>
          <w:szCs w:val="22"/>
        </w:rPr>
        <w:t xml:space="preserve"> </w:t>
      </w:r>
      <w:r w:rsidR="00114FE4">
        <w:rPr>
          <w:rFonts w:ascii="Arial" w:hAnsi="Arial" w:cs="Arial"/>
          <w:b/>
          <w:sz w:val="22"/>
          <w:szCs w:val="22"/>
        </w:rPr>
        <w:t>r.</w:t>
      </w:r>
    </w:p>
    <w:p w:rsidR="00114FE4" w:rsidRDefault="00073FE8" w:rsidP="008A2AE3">
      <w:pPr>
        <w:tabs>
          <w:tab w:val="left" w:pos="637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Międzynarodowe Targi Poznańskie -</w:t>
      </w:r>
      <w:r w:rsidR="008A2AE3">
        <w:rPr>
          <w:rFonts w:ascii="Arial" w:hAnsi="Arial" w:cs="Arial"/>
          <w:b/>
          <w:sz w:val="22"/>
          <w:szCs w:val="22"/>
        </w:rPr>
        <w:t xml:space="preserve"> Sala </w:t>
      </w:r>
      <w:r w:rsidR="003F6E9E">
        <w:rPr>
          <w:rFonts w:ascii="Arial" w:hAnsi="Arial" w:cs="Arial"/>
          <w:b/>
          <w:sz w:val="22"/>
          <w:szCs w:val="22"/>
        </w:rPr>
        <w:t>Niebieska</w:t>
      </w:r>
      <w:r w:rsidR="00756738">
        <w:rPr>
          <w:rFonts w:ascii="Arial" w:hAnsi="Arial" w:cs="Arial"/>
          <w:b/>
          <w:sz w:val="22"/>
          <w:szCs w:val="22"/>
        </w:rPr>
        <w:t>, Hol Wschodni</w:t>
      </w:r>
    </w:p>
    <w:p w:rsidR="00D96420" w:rsidRDefault="00D96420" w:rsidP="008A2AE3">
      <w:pPr>
        <w:tabs>
          <w:tab w:val="left" w:pos="6379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180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237"/>
        <w:gridCol w:w="2535"/>
      </w:tblGrid>
      <w:tr w:rsidR="00046395" w:rsidTr="000463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95" w:rsidRPr="00D12B39" w:rsidRDefault="00644806" w:rsidP="00644806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046395" w:rsidRPr="00D12B39">
              <w:rPr>
                <w:rFonts w:ascii="Arial" w:hAnsi="Arial" w:cs="Arial"/>
                <w:sz w:val="22"/>
                <w:szCs w:val="22"/>
              </w:rPr>
              <w:t>:00</w:t>
            </w:r>
            <w:r w:rsidR="00AC4BF9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10.1</w:t>
            </w:r>
            <w:r w:rsidR="00A2793C" w:rsidRPr="00D12B3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95" w:rsidRDefault="00644806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Powitanie gości</w:t>
            </w:r>
          </w:p>
          <w:p w:rsidR="00046395" w:rsidRDefault="00046395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06" w:rsidRPr="00644806" w:rsidRDefault="00644806" w:rsidP="00644806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644806">
              <w:rPr>
                <w:rFonts w:ascii="Arial" w:hAnsi="Arial" w:cs="Arial"/>
                <w:sz w:val="16"/>
                <w:szCs w:val="16"/>
              </w:rPr>
              <w:t>Jolanta Ratajczak</w:t>
            </w:r>
          </w:p>
          <w:p w:rsidR="00644806" w:rsidRPr="00644806" w:rsidRDefault="00644806" w:rsidP="00644806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644806">
              <w:rPr>
                <w:rFonts w:ascii="Arial" w:hAnsi="Arial" w:cs="Arial"/>
                <w:sz w:val="16"/>
                <w:szCs w:val="16"/>
              </w:rPr>
              <w:t xml:space="preserve">Prezes Zarządu WFOŚiGW </w:t>
            </w:r>
          </w:p>
          <w:p w:rsidR="00046395" w:rsidRDefault="00644806" w:rsidP="00644806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644806">
              <w:rPr>
                <w:rFonts w:ascii="Arial" w:hAnsi="Arial" w:cs="Arial"/>
                <w:sz w:val="16"/>
                <w:szCs w:val="16"/>
              </w:rPr>
              <w:t>w Poznaniu</w:t>
            </w:r>
          </w:p>
        </w:tc>
      </w:tr>
      <w:tr w:rsidR="00046395" w:rsidTr="00586257">
        <w:trPr>
          <w:trHeight w:val="8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95" w:rsidRPr="00D12B39" w:rsidRDefault="00644806" w:rsidP="00644806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AC4BF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C4BF9">
              <w:rPr>
                <w:rFonts w:ascii="Arial" w:hAnsi="Arial" w:cs="Arial"/>
                <w:sz w:val="22"/>
                <w:szCs w:val="22"/>
              </w:rPr>
              <w:t>0 –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A2793C" w:rsidRPr="00D12B39">
              <w:rPr>
                <w:rFonts w:ascii="Arial" w:hAnsi="Arial" w:cs="Arial"/>
                <w:sz w:val="22"/>
                <w:szCs w:val="22"/>
              </w:rPr>
              <w:t>:</w:t>
            </w:r>
            <w:r w:rsidR="000833C9">
              <w:rPr>
                <w:rFonts w:ascii="Arial" w:hAnsi="Arial" w:cs="Arial"/>
                <w:sz w:val="22"/>
                <w:szCs w:val="22"/>
              </w:rPr>
              <w:t>2</w:t>
            </w:r>
            <w:r w:rsidR="00046395" w:rsidRPr="00D12B3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95" w:rsidRDefault="000833C9" w:rsidP="00644806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Przedstawienie Projektu doradztwa energetycznego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95" w:rsidRPr="00114FE4" w:rsidRDefault="00A87B21" w:rsidP="00D27D8D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A87B21">
              <w:rPr>
                <w:rFonts w:ascii="Arial" w:hAnsi="Arial" w:cs="Arial"/>
                <w:sz w:val="16"/>
                <w:szCs w:val="16"/>
              </w:rPr>
              <w:t>Magdalena Żelichowska – Przedstawiciel Zespołu Doradców Energetycznych WFOŚiGW w Poznaniu</w:t>
            </w:r>
          </w:p>
        </w:tc>
      </w:tr>
      <w:tr w:rsidR="00644806" w:rsidTr="00586257">
        <w:trPr>
          <w:trHeight w:val="8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06" w:rsidRPr="00D12B39" w:rsidRDefault="000833C9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10.25</w:t>
            </w:r>
            <w:r w:rsidR="00644806">
              <w:rPr>
                <w:rFonts w:ascii="Arial" w:hAnsi="Arial" w:cs="Arial"/>
                <w:sz w:val="22"/>
                <w:szCs w:val="22"/>
              </w:rPr>
              <w:t xml:space="preserve"> – 11.00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06" w:rsidRPr="00644806" w:rsidRDefault="000833C9" w:rsidP="000833C9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Możliwe działania oraz źród</w:t>
            </w:r>
            <w:r w:rsidRPr="00644806">
              <w:rPr>
                <w:rFonts w:ascii="Arial" w:hAnsi="Arial" w:cs="Arial"/>
                <w:sz w:val="22"/>
                <w:szCs w:val="22"/>
              </w:rPr>
              <w:t>ł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44806">
              <w:rPr>
                <w:rFonts w:ascii="Arial" w:hAnsi="Arial" w:cs="Arial"/>
                <w:sz w:val="22"/>
                <w:szCs w:val="22"/>
              </w:rPr>
              <w:t xml:space="preserve"> finansowania </w:t>
            </w:r>
            <w:r>
              <w:rPr>
                <w:rFonts w:ascii="Arial" w:hAnsi="Arial" w:cs="Arial"/>
                <w:sz w:val="22"/>
                <w:szCs w:val="22"/>
              </w:rPr>
              <w:t>w zakresie zwiększenia efektywności energetycznej w budynkach - założenia</w:t>
            </w:r>
            <w:r w:rsidR="005A4189">
              <w:rPr>
                <w:rFonts w:ascii="Arial" w:hAnsi="Arial" w:cs="Arial"/>
                <w:sz w:val="22"/>
                <w:szCs w:val="22"/>
              </w:rPr>
              <w:t xml:space="preserve"> PP Czyste Powietrze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06" w:rsidRDefault="00694255" w:rsidP="00046395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Ireneusz Ratajczak</w:t>
            </w:r>
            <w:bookmarkStart w:id="0" w:name="_GoBack"/>
            <w:bookmarkEnd w:id="0"/>
            <w:r w:rsidR="00A87B21" w:rsidRPr="00A87B21">
              <w:rPr>
                <w:rFonts w:ascii="Arial" w:hAnsi="Arial" w:cs="Arial"/>
                <w:sz w:val="16"/>
                <w:szCs w:val="16"/>
              </w:rPr>
              <w:t xml:space="preserve"> – Przedstawiciel Zespołu Doradców Energetycznych WFOŚiGW w Poznaniu</w:t>
            </w:r>
          </w:p>
        </w:tc>
      </w:tr>
      <w:tr w:rsidR="00644806" w:rsidTr="000463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06" w:rsidRPr="00D12B39" w:rsidRDefault="00644806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11.00 </w:t>
            </w:r>
            <w:r w:rsidR="00A87B21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11.40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06" w:rsidRPr="00644806" w:rsidRDefault="00644806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644806">
              <w:rPr>
                <w:rFonts w:ascii="Arial" w:hAnsi="Arial" w:cs="Arial"/>
                <w:sz w:val="22"/>
                <w:szCs w:val="22"/>
              </w:rPr>
              <w:t>Omówienie wypełniania wniosku o dofinansowanie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EE" w:rsidRDefault="007835EE" w:rsidP="00046395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Barbara Sławińska - </w:t>
            </w:r>
          </w:p>
          <w:p w:rsidR="00644806" w:rsidRDefault="00D96420" w:rsidP="00046395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WFOŚiGW w Poznaniu</w:t>
            </w:r>
          </w:p>
        </w:tc>
      </w:tr>
      <w:tr w:rsidR="00644806" w:rsidTr="000463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06" w:rsidRPr="00D12B39" w:rsidRDefault="00644806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11.40 </w:t>
            </w:r>
            <w:r w:rsidR="00A87B2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12.40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06" w:rsidRPr="00644806" w:rsidRDefault="00644806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644806">
              <w:rPr>
                <w:rFonts w:ascii="Arial" w:hAnsi="Arial" w:cs="Arial"/>
                <w:sz w:val="22"/>
                <w:szCs w:val="22"/>
              </w:rPr>
              <w:t>Omówienie kontroli realizacji przedsięwzięć oraz rozliczenia umowy o dofinansowanie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06" w:rsidRDefault="00D96420" w:rsidP="00046395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Witold Kamiński, Donata Glapiak – WFOŚiGW w Poznaniu</w:t>
            </w:r>
          </w:p>
        </w:tc>
      </w:tr>
      <w:tr w:rsidR="00A87B21" w:rsidTr="000463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1" w:rsidRPr="00D12B39" w:rsidRDefault="00A87B21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12.40 – 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1" w:rsidRPr="00A87B21" w:rsidRDefault="00A87B21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A87B21">
              <w:rPr>
                <w:rFonts w:ascii="Arial" w:hAnsi="Arial" w:cs="Arial"/>
                <w:sz w:val="22"/>
                <w:szCs w:val="22"/>
              </w:rPr>
              <w:t>Przerwa kawowa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1" w:rsidRDefault="00A87B21" w:rsidP="00046395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B21" w:rsidTr="000463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1" w:rsidRPr="00A87B21" w:rsidRDefault="00A87B21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A87B21">
              <w:rPr>
                <w:rFonts w:ascii="Arial" w:hAnsi="Arial" w:cs="Arial"/>
                <w:sz w:val="22"/>
                <w:szCs w:val="22"/>
              </w:rPr>
              <w:t>13.00 – 13.20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1" w:rsidRPr="00A87B21" w:rsidRDefault="00A87B21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A87B21">
              <w:rPr>
                <w:rFonts w:ascii="Arial" w:hAnsi="Arial" w:cs="Arial"/>
                <w:sz w:val="22"/>
                <w:szCs w:val="22"/>
              </w:rPr>
              <w:t xml:space="preserve">Pozostałe </w:t>
            </w:r>
            <w:r w:rsidRPr="00A87B21">
              <w:t xml:space="preserve"> </w:t>
            </w:r>
            <w:r w:rsidRPr="00A87B21">
              <w:rPr>
                <w:rFonts w:ascii="Arial" w:hAnsi="Arial" w:cs="Arial"/>
                <w:sz w:val="22"/>
                <w:szCs w:val="22"/>
              </w:rPr>
              <w:t>źródła finansowania przedsięwzięć z zakresu ochrony powietrza ze środków WFOŚiGW w Poznaniu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1" w:rsidRDefault="00A87B21" w:rsidP="00046395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A87B21">
              <w:rPr>
                <w:rFonts w:ascii="Arial" w:hAnsi="Arial" w:cs="Arial"/>
                <w:sz w:val="16"/>
                <w:szCs w:val="16"/>
              </w:rPr>
              <w:t>Paweł Stanek – WFOŚiGW w Poznaniu</w:t>
            </w:r>
          </w:p>
        </w:tc>
      </w:tr>
      <w:tr w:rsidR="00A87B21" w:rsidTr="000463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1" w:rsidRPr="00D12B39" w:rsidRDefault="00A87B21" w:rsidP="00A87B21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A87B21">
              <w:rPr>
                <w:rFonts w:ascii="Arial" w:hAnsi="Arial" w:cs="Arial"/>
                <w:sz w:val="22"/>
                <w:szCs w:val="22"/>
              </w:rPr>
              <w:t>13.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87B21">
              <w:rPr>
                <w:rFonts w:ascii="Arial" w:hAnsi="Arial" w:cs="Arial"/>
                <w:sz w:val="22"/>
                <w:szCs w:val="22"/>
              </w:rPr>
              <w:t>0 – 13.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87B2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1" w:rsidRPr="00A87B21" w:rsidRDefault="00A87B21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A87B21">
              <w:rPr>
                <w:rFonts w:ascii="Arial" w:hAnsi="Arial" w:cs="Arial"/>
                <w:sz w:val="22"/>
                <w:szCs w:val="22"/>
              </w:rPr>
              <w:t xml:space="preserve">Stan jakości powietrza województwa wielkopolskiego 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57" w:rsidRDefault="00586257" w:rsidP="00046395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Danuta Jankowiak - Krysiak</w:t>
            </w:r>
          </w:p>
          <w:p w:rsidR="00A87B21" w:rsidRDefault="00586257" w:rsidP="00046395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586257">
              <w:rPr>
                <w:rFonts w:ascii="Arial" w:hAnsi="Arial" w:cs="Arial"/>
                <w:sz w:val="16"/>
                <w:szCs w:val="16"/>
              </w:rPr>
              <w:t>Regionalny Wydział Monitoringu Środowiska w Poz</w:t>
            </w:r>
            <w:r w:rsidR="00AA0AD7">
              <w:rPr>
                <w:rFonts w:ascii="Arial" w:hAnsi="Arial" w:cs="Arial"/>
                <w:sz w:val="16"/>
                <w:szCs w:val="16"/>
              </w:rPr>
              <w:t>naniu, Departament Monitoringu Ś</w:t>
            </w:r>
            <w:r w:rsidRPr="00586257">
              <w:rPr>
                <w:rFonts w:ascii="Arial" w:hAnsi="Arial" w:cs="Arial"/>
                <w:sz w:val="16"/>
                <w:szCs w:val="16"/>
              </w:rPr>
              <w:t>rodowiska, GIOŚ</w:t>
            </w:r>
          </w:p>
        </w:tc>
      </w:tr>
      <w:tr w:rsidR="00586257" w:rsidTr="000463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57" w:rsidRPr="00D12B39" w:rsidRDefault="00586257" w:rsidP="00586257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586257">
              <w:rPr>
                <w:rFonts w:ascii="Arial" w:hAnsi="Arial" w:cs="Arial"/>
                <w:sz w:val="22"/>
                <w:szCs w:val="22"/>
              </w:rPr>
              <w:t>13.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86257">
              <w:rPr>
                <w:rFonts w:ascii="Arial" w:hAnsi="Arial" w:cs="Arial"/>
                <w:sz w:val="22"/>
                <w:szCs w:val="22"/>
              </w:rPr>
              <w:t>0 –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8625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58625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57" w:rsidRPr="00586257" w:rsidRDefault="00586257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586257">
              <w:rPr>
                <w:rFonts w:ascii="Arial" w:hAnsi="Arial" w:cs="Arial"/>
                <w:sz w:val="22"/>
                <w:szCs w:val="22"/>
              </w:rPr>
              <w:t>Przerwa kawowa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257" w:rsidRDefault="00586257" w:rsidP="00046395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C00" w:rsidTr="000463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00" w:rsidRPr="00D96420" w:rsidRDefault="00672C00" w:rsidP="00672C00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14.00 </w:t>
            </w:r>
            <w:r w:rsidRPr="00672C00">
              <w:rPr>
                <w:rFonts w:ascii="Arial" w:hAnsi="Arial" w:cs="Arial"/>
                <w:sz w:val="22"/>
                <w:szCs w:val="22"/>
              </w:rPr>
              <w:t>– 14.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00" w:rsidRPr="00D96420" w:rsidRDefault="00672C00" w:rsidP="00046395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672C00">
              <w:rPr>
                <w:rFonts w:ascii="Arial" w:hAnsi="Arial" w:cs="Arial"/>
                <w:sz w:val="22"/>
                <w:szCs w:val="22"/>
              </w:rPr>
              <w:t>Edukacja dla bezpieczeństwa jako ważny element zapobiegania zagrożeniom pożarowym i ekologicznym w Wielkopolsce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C00" w:rsidRDefault="00672C00" w:rsidP="00046395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672C00">
              <w:rPr>
                <w:rFonts w:ascii="Arial" w:hAnsi="Arial" w:cs="Arial"/>
                <w:sz w:val="16"/>
                <w:szCs w:val="16"/>
              </w:rPr>
              <w:t>bryg. Robert Klonowski – Naczelnik Wydziału Organizacji  i Nadzoru KW PSP w Poznaniu</w:t>
            </w:r>
          </w:p>
        </w:tc>
      </w:tr>
      <w:tr w:rsidR="00D96420" w:rsidTr="0004639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20" w:rsidRPr="00D12B39" w:rsidRDefault="00D96420" w:rsidP="00672C00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D96420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="00672C00">
              <w:rPr>
                <w:rFonts w:ascii="Arial" w:hAnsi="Arial" w:cs="Arial"/>
                <w:sz w:val="22"/>
                <w:szCs w:val="22"/>
              </w:rPr>
              <w:t>20</w:t>
            </w:r>
            <w:r w:rsidRPr="00D96420"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AA0AD7">
              <w:rPr>
                <w:rFonts w:ascii="Arial" w:hAnsi="Arial" w:cs="Arial"/>
                <w:sz w:val="22"/>
                <w:szCs w:val="22"/>
              </w:rPr>
              <w:t>.2</w:t>
            </w:r>
            <w:r w:rsidRPr="00D96420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20" w:rsidRPr="00D96420" w:rsidRDefault="00D96420" w:rsidP="00AA0AD7">
            <w:pPr>
              <w:tabs>
                <w:tab w:val="left" w:pos="6379"/>
              </w:tabs>
              <w:rPr>
                <w:rFonts w:ascii="Arial" w:hAnsi="Arial" w:cs="Arial"/>
                <w:sz w:val="22"/>
                <w:szCs w:val="22"/>
              </w:rPr>
            </w:pPr>
            <w:r w:rsidRPr="00D96420">
              <w:rPr>
                <w:rFonts w:ascii="Arial" w:hAnsi="Arial" w:cs="Arial"/>
                <w:sz w:val="22"/>
                <w:szCs w:val="22"/>
              </w:rPr>
              <w:t>Dyżur pracowników WFOŚiGW w Poznaniu dot. PP Czyste Powietrze</w:t>
            </w:r>
            <w:r w:rsidR="00AA0AD7">
              <w:rPr>
                <w:rFonts w:ascii="Arial" w:hAnsi="Arial" w:cs="Arial"/>
                <w:sz w:val="22"/>
                <w:szCs w:val="22"/>
              </w:rPr>
              <w:t xml:space="preserve"> (udzielanie informacji mieszkańcom, pomoc w wypełnianiu wniosków, przyjmowanie wniosków)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20" w:rsidRDefault="00D96420" w:rsidP="00046395">
            <w:pPr>
              <w:tabs>
                <w:tab w:val="left" w:pos="637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50180" w:rsidRDefault="00650180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D96420" w:rsidRDefault="00D96420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243E6E" w:rsidRDefault="00416F97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</w:t>
      </w:r>
      <w:r w:rsidR="00BF3A55" w:rsidRPr="009216BB">
        <w:rPr>
          <w:rFonts w:ascii="Arial" w:hAnsi="Arial" w:cs="Arial"/>
          <w:sz w:val="18"/>
          <w:szCs w:val="18"/>
        </w:rPr>
        <w:t xml:space="preserve">enda </w:t>
      </w:r>
      <w:r w:rsidR="00EB7AD2">
        <w:rPr>
          <w:rFonts w:ascii="Arial" w:hAnsi="Arial" w:cs="Arial"/>
          <w:sz w:val="18"/>
          <w:szCs w:val="18"/>
        </w:rPr>
        <w:t>konferencji może ulec zmianie</w:t>
      </w:r>
    </w:p>
    <w:p w:rsidR="00416F97" w:rsidRDefault="00416F97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416F97" w:rsidRDefault="00416F97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416F97" w:rsidRDefault="00416F97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416F97" w:rsidRDefault="00416F97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416F97" w:rsidRDefault="00416F97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416F97" w:rsidRDefault="00416F97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416F97" w:rsidRDefault="00416F97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416F97" w:rsidRDefault="00416F97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416F97" w:rsidRDefault="00416F97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416F97" w:rsidRDefault="00416F97" w:rsidP="00114FE4">
      <w:pPr>
        <w:tabs>
          <w:tab w:val="left" w:pos="6379"/>
        </w:tabs>
        <w:rPr>
          <w:rFonts w:ascii="Arial" w:hAnsi="Arial" w:cs="Arial"/>
          <w:sz w:val="18"/>
          <w:szCs w:val="18"/>
        </w:rPr>
      </w:pPr>
    </w:p>
    <w:p w:rsidR="00243E6E" w:rsidRDefault="00002A47" w:rsidP="00114FE4">
      <w:pPr>
        <w:tabs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61922" cy="6667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doradztwo (kolor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08" cy="69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BF9" w:rsidRPr="00E03649" w:rsidRDefault="00AC4BF9" w:rsidP="00F443F4">
      <w:pPr>
        <w:jc w:val="both"/>
        <w:rPr>
          <w:rFonts w:ascii="Arial" w:hAnsi="Arial" w:cs="Arial"/>
          <w:i/>
        </w:rPr>
      </w:pPr>
      <w:r w:rsidRPr="00E03649">
        <w:rPr>
          <w:rFonts w:ascii="Arial" w:hAnsi="Arial" w:cs="Arial"/>
          <w:i/>
        </w:rPr>
        <w:t>Konferencja finansowana w ramach Projektu „Ogólnopolski system wsparcia doradczego dla sektora publicznego, mieszkaniowego oraz przedsiębiorstw w zakresie efektywności energetycznej oraz OZE” współfinansowanego przez Unię Europejską ze środków Funduszu Spójności w ramach Programu Operacyjnego Infrastruktura i Środowisko 2014-2020.</w:t>
      </w:r>
    </w:p>
    <w:sectPr w:rsidR="00AC4BF9" w:rsidRPr="00E03649" w:rsidSect="00114FE4">
      <w:head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74" w:rsidRDefault="00376974" w:rsidP="00073FE8">
      <w:r>
        <w:separator/>
      </w:r>
    </w:p>
  </w:endnote>
  <w:endnote w:type="continuationSeparator" w:id="0">
    <w:p w:rsidR="00376974" w:rsidRDefault="00376974" w:rsidP="0007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74" w:rsidRDefault="00376974" w:rsidP="00073FE8">
      <w:r>
        <w:separator/>
      </w:r>
    </w:p>
  </w:footnote>
  <w:footnote w:type="continuationSeparator" w:id="0">
    <w:p w:rsidR="00376974" w:rsidRDefault="00376974" w:rsidP="00073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E6E" w:rsidRDefault="00002A47">
    <w:pPr>
      <w:pStyle w:val="Nagwek"/>
    </w:pPr>
    <w:r>
      <w:rPr>
        <w:noProof/>
      </w:rPr>
      <w:drawing>
        <wp:inline distT="0" distB="0" distL="0" distR="0" wp14:anchorId="3DF80ADE" wp14:editId="6FC5BD30">
          <wp:extent cx="6390640" cy="5092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nowy ciąg znaków_flaga_10.2018ZDE pop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509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DF"/>
    <w:rsid w:val="00002A47"/>
    <w:rsid w:val="00042058"/>
    <w:rsid w:val="00046395"/>
    <w:rsid w:val="00073FE8"/>
    <w:rsid w:val="000833C9"/>
    <w:rsid w:val="000C1F1D"/>
    <w:rsid w:val="000D6D1B"/>
    <w:rsid w:val="00114FE4"/>
    <w:rsid w:val="00243E6E"/>
    <w:rsid w:val="00275B13"/>
    <w:rsid w:val="003029A7"/>
    <w:rsid w:val="00363F0C"/>
    <w:rsid w:val="00376974"/>
    <w:rsid w:val="00384786"/>
    <w:rsid w:val="003F5EFA"/>
    <w:rsid w:val="003F6E9E"/>
    <w:rsid w:val="00416F97"/>
    <w:rsid w:val="004D1955"/>
    <w:rsid w:val="004F3E1C"/>
    <w:rsid w:val="005121E1"/>
    <w:rsid w:val="00586257"/>
    <w:rsid w:val="005A4189"/>
    <w:rsid w:val="005E3777"/>
    <w:rsid w:val="00644806"/>
    <w:rsid w:val="00650180"/>
    <w:rsid w:val="00672C00"/>
    <w:rsid w:val="00694255"/>
    <w:rsid w:val="006F6BC4"/>
    <w:rsid w:val="00756738"/>
    <w:rsid w:val="007835EE"/>
    <w:rsid w:val="00866853"/>
    <w:rsid w:val="008A2AE3"/>
    <w:rsid w:val="009216BB"/>
    <w:rsid w:val="00A16719"/>
    <w:rsid w:val="00A2793C"/>
    <w:rsid w:val="00A87B21"/>
    <w:rsid w:val="00AA0AD7"/>
    <w:rsid w:val="00AB6023"/>
    <w:rsid w:val="00AC4BF9"/>
    <w:rsid w:val="00AD1091"/>
    <w:rsid w:val="00B10F02"/>
    <w:rsid w:val="00B54B42"/>
    <w:rsid w:val="00BF3A55"/>
    <w:rsid w:val="00C10C29"/>
    <w:rsid w:val="00C552C7"/>
    <w:rsid w:val="00C912DF"/>
    <w:rsid w:val="00C95EF2"/>
    <w:rsid w:val="00CB33CC"/>
    <w:rsid w:val="00CF626D"/>
    <w:rsid w:val="00D12B39"/>
    <w:rsid w:val="00D27D8D"/>
    <w:rsid w:val="00D27F01"/>
    <w:rsid w:val="00D64666"/>
    <w:rsid w:val="00D664C6"/>
    <w:rsid w:val="00D9313F"/>
    <w:rsid w:val="00D96086"/>
    <w:rsid w:val="00D96420"/>
    <w:rsid w:val="00E03649"/>
    <w:rsid w:val="00E107FD"/>
    <w:rsid w:val="00E54A78"/>
    <w:rsid w:val="00EB7AD2"/>
    <w:rsid w:val="00F443F4"/>
    <w:rsid w:val="00F87A8E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FE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F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F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3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E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E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E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E6E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E107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4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FE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F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F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43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E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E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E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E6E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E10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Lum, Maciej</dc:creator>
  <cp:lastModifiedBy>Jankowska, Marta</cp:lastModifiedBy>
  <cp:revision>12</cp:revision>
  <cp:lastPrinted>2019-03-08T06:55:00Z</cp:lastPrinted>
  <dcterms:created xsi:type="dcterms:W3CDTF">2019-03-07T09:41:00Z</dcterms:created>
  <dcterms:modified xsi:type="dcterms:W3CDTF">2019-03-08T09:28:00Z</dcterms:modified>
</cp:coreProperties>
</file>