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950EE" w14:textId="4B893D02" w:rsidR="002626B5" w:rsidRPr="00317545" w:rsidRDefault="00D2001F" w:rsidP="00317545">
      <w:pPr>
        <w:spacing w:line="360" w:lineRule="auto"/>
        <w:jc w:val="both"/>
        <w:rPr>
          <w:rFonts w:cstheme="minorHAnsi"/>
        </w:rPr>
      </w:pPr>
      <w:r w:rsidRPr="00317545">
        <w:rPr>
          <w:rFonts w:cstheme="minorHAnsi"/>
          <w:sz w:val="24"/>
          <w:szCs w:val="24"/>
        </w:rPr>
        <w:t>Wiek XVIII  przyniósł kryzys i upadek państwa polskiego, nasza Ojczyzna na 123 lata zniknęła z mapy Europy. Próby odbudowy kraju nie powiodły się, a kolejne powstania kończyły się porażkami. Jednak mimo wielu niepowodzeń udało się zachować polskość. Za sprawą I wojny światowej, która doprowadziła do osłabienia państw zaborczych, zdołano odtworzyć Polskę – miało to miejsce 11 listopada 1918 r., jednak o kształt granic trzeba było jeszcze powalczyć. Takim zrywem patriotycznym było Powstanie Wielkopolskie. Zakończyło się sukcesem i zadecydowało o włączeniu naszej dzielnicy do odradzającego się państwa polskiego. Iskrą do tych wydarzeń był przyjazd do Poznania 26 XII 1918 r. Ignacego Jana Paderewskiego – wybitnego pianisty i polityka, który zatrzymał się w hotelu Bazar. Dzień później, 27 XII 1918 r., wskutek wystąpień Niemców przeciwko Polakom doszło do zamieszek i walk. Wybuchło powstanie.  Wszystko rozpoczęło się niedaleko Starego Rynku – na dzisiejszym Placu Wolności. Następnego dnia poznaniakom udało się zająć Cytadelę. Uczestnikami powstania byli Polacy z różnych grup społecznych. Angażowała się również młodzież oraz polscy żołnierze, którzy w czasie zaborów służyli w armii pruskiej. Polacy szybko się zorganizowali, zdobyli broń i zajęli więks</w:t>
      </w:r>
      <w:r w:rsidR="00317545">
        <w:rPr>
          <w:rFonts w:cstheme="minorHAnsi"/>
          <w:sz w:val="24"/>
          <w:szCs w:val="24"/>
        </w:rPr>
        <w:t xml:space="preserve">zą część Wielkopolski. </w:t>
      </w:r>
      <w:r w:rsidR="00317545">
        <w:rPr>
          <w:rFonts w:cstheme="minorHAnsi"/>
          <w:sz w:val="24"/>
          <w:szCs w:val="24"/>
        </w:rPr>
        <w:tab/>
      </w:r>
      <w:r w:rsidRPr="00317545">
        <w:rPr>
          <w:rFonts w:cstheme="minorHAnsi"/>
          <w:sz w:val="24"/>
          <w:szCs w:val="24"/>
        </w:rPr>
        <w:t xml:space="preserve">W Pobiedziskach 29 grudnia 1918 r. na wiecu w Domu Katolickim podjęto decyzję o przejęciu władzy z rąk Niemców. Jej inicjatorami byli niedawni żołnierze armii pruskiej  - członkowie miejscowego Sokoła – Ignacy </w:t>
      </w:r>
      <w:proofErr w:type="spellStart"/>
      <w:r w:rsidRPr="00317545">
        <w:rPr>
          <w:rFonts w:cstheme="minorHAnsi"/>
          <w:sz w:val="24"/>
          <w:szCs w:val="24"/>
        </w:rPr>
        <w:t>Bągorski</w:t>
      </w:r>
      <w:proofErr w:type="spellEnd"/>
      <w:r w:rsidRPr="00317545">
        <w:rPr>
          <w:rFonts w:cstheme="minorHAnsi"/>
          <w:sz w:val="24"/>
          <w:szCs w:val="24"/>
        </w:rPr>
        <w:t xml:space="preserve">, Roman Burzyński, Stanisław Czerwiński, Józef Mrówczyński, Antoni Piątkowski i Franciszek Wieruszewski. Utworzono biuro werbunkowe oraz powołano Straż Bezpieczeństwa, której komendantem został Stanisław Czerwiński, i Straż Ludową, która dowodzili Józef Mrówczyński i Roman Burzyński. W niezwykłym tempie rósł także oddział powstańczy, do którego zaczęli napływać liczni ochotnicy. </w:t>
      </w:r>
      <w:r w:rsidRPr="00317545">
        <w:rPr>
          <w:rFonts w:cstheme="minorHAnsi"/>
          <w:sz w:val="24"/>
          <w:szCs w:val="24"/>
        </w:rPr>
        <w:tab/>
      </w:r>
      <w:r w:rsidRPr="00317545">
        <w:rPr>
          <w:rFonts w:cstheme="minorHAnsi"/>
          <w:sz w:val="24"/>
          <w:szCs w:val="24"/>
        </w:rPr>
        <w:tab/>
      </w:r>
      <w:r w:rsidRPr="00317545">
        <w:rPr>
          <w:rFonts w:cstheme="minorHAnsi"/>
          <w:sz w:val="24"/>
          <w:szCs w:val="24"/>
        </w:rPr>
        <w:tab/>
      </w:r>
      <w:r w:rsidRPr="00317545">
        <w:rPr>
          <w:rFonts w:cstheme="minorHAnsi"/>
          <w:sz w:val="24"/>
          <w:szCs w:val="24"/>
        </w:rPr>
        <w:tab/>
      </w:r>
      <w:r w:rsidRPr="00317545">
        <w:rPr>
          <w:rFonts w:cstheme="minorHAnsi"/>
          <w:sz w:val="24"/>
          <w:szCs w:val="24"/>
        </w:rPr>
        <w:tab/>
      </w:r>
      <w:r w:rsidRPr="00317545">
        <w:rPr>
          <w:rFonts w:cstheme="minorHAnsi"/>
          <w:sz w:val="24"/>
          <w:szCs w:val="24"/>
        </w:rPr>
        <w:tab/>
        <w:t xml:space="preserve">Po południu (29 grudnia) powstańcy zajęli magistrat i komisariat policji, następnie pocztę i dworzec. Na miejsce usuniętych urzędników niemieckich kierowano Polaków, burmistrzem został wybrany Piotr Siekierski – członek Towarzystwa Gimnastycznego „Sokół”. Kiedy opanowano wszystkie urzędy w mieście, przyszła kolej na rozbrajanie niemieckich kolonistów. Zdobytą broń deponowano w Domu Katolickim, a funkcję magazyniera powierzono Kazimierzowi Kantorskiemu. Dzięki pomocy finansowej mieszkańców Ziemi Pobiedziskiej wyposażono oddział powstańczy, który na rozkaz władz wojskowych z Poznania 4 stycznia 1919 r. wysłano pod Inowrocław. Dowodził nim Stanisław Czerwiński. Po zdobyciu Inowrocławia część oddziału wraz z dowódcą powróciła do Pobiedzisk, a reszta z Antonim Piątkowskim weszła w skład wojsk walczących na froncie </w:t>
      </w:r>
      <w:r w:rsidR="00317545">
        <w:rPr>
          <w:rFonts w:cstheme="minorHAnsi"/>
          <w:sz w:val="24"/>
          <w:szCs w:val="24"/>
        </w:rPr>
        <w:t>północnym. W bitwie pod Złotnik</w:t>
      </w:r>
      <w:bookmarkStart w:id="0" w:name="_GoBack"/>
      <w:bookmarkEnd w:id="0"/>
      <w:r w:rsidRPr="00317545">
        <w:rPr>
          <w:rFonts w:cstheme="minorHAnsi"/>
          <w:sz w:val="24"/>
          <w:szCs w:val="24"/>
        </w:rPr>
        <w:t xml:space="preserve">ami ciężko został ranny Stanisław </w:t>
      </w:r>
      <w:proofErr w:type="spellStart"/>
      <w:r w:rsidRPr="00317545">
        <w:rPr>
          <w:rFonts w:cstheme="minorHAnsi"/>
          <w:sz w:val="24"/>
          <w:szCs w:val="24"/>
        </w:rPr>
        <w:t>Tubacki</w:t>
      </w:r>
      <w:proofErr w:type="spellEnd"/>
      <w:r w:rsidRPr="00317545">
        <w:rPr>
          <w:rFonts w:cstheme="minorHAnsi"/>
          <w:sz w:val="24"/>
          <w:szCs w:val="24"/>
        </w:rPr>
        <w:t>, a pod Nakłem – Stanisław Skowroński, który w wyniku odniesionych ran zmarł. Spoczy</w:t>
      </w:r>
      <w:r w:rsidR="00317545">
        <w:rPr>
          <w:rFonts w:cstheme="minorHAnsi"/>
          <w:sz w:val="24"/>
          <w:szCs w:val="24"/>
        </w:rPr>
        <w:t xml:space="preserve">wa na pobiedziskim cmentarzu. </w:t>
      </w:r>
      <w:r w:rsidR="00317545">
        <w:rPr>
          <w:rFonts w:cstheme="minorHAnsi"/>
          <w:sz w:val="24"/>
          <w:szCs w:val="24"/>
        </w:rPr>
        <w:tab/>
      </w:r>
      <w:r w:rsidRPr="00317545">
        <w:rPr>
          <w:rFonts w:cstheme="minorHAnsi"/>
          <w:sz w:val="24"/>
          <w:szCs w:val="24"/>
        </w:rPr>
        <w:t>Nie możemy zapomnieć, że z terenu ziemi pobiedziskiej znamy z imienia i nazwiska 217 osób, które brały udział w powstaniu wielkopolskim. Lista ta jest niepełna, zapewne wszystkich uczestników było znacznie więcej. Być może za jakiś czas dowiemy się o kolejnych powstańcach z ziemi pobiedziskiej, którzy wraz z innymi przyczynili si</w:t>
      </w:r>
      <w:r w:rsidR="00317545">
        <w:rPr>
          <w:rFonts w:cstheme="minorHAnsi"/>
          <w:sz w:val="24"/>
          <w:szCs w:val="24"/>
        </w:rPr>
        <w:t>ę do oswobodzenia Wielkopolski.</w:t>
      </w:r>
    </w:p>
    <w:sectPr w:rsidR="002626B5" w:rsidRPr="00317545" w:rsidSect="00524561">
      <w:pgSz w:w="11906" w:h="16838"/>
      <w:pgMar w:top="709" w:right="991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1C"/>
    <w:rsid w:val="002626B5"/>
    <w:rsid w:val="00317545"/>
    <w:rsid w:val="00510E1C"/>
    <w:rsid w:val="00D2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001F"/>
    <w:pPr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001F"/>
    <w:pPr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Promocja</cp:lastModifiedBy>
  <cp:revision>4</cp:revision>
  <dcterms:created xsi:type="dcterms:W3CDTF">2019-12-29T13:47:00Z</dcterms:created>
  <dcterms:modified xsi:type="dcterms:W3CDTF">2019-12-29T14:02:00Z</dcterms:modified>
</cp:coreProperties>
</file>