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3" w:rsidRDefault="004A3573" w:rsidP="009437FC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 xml:space="preserve">           Załącznik nr 2 do </w:t>
      </w:r>
      <w:r w:rsidR="00987926">
        <w:rPr>
          <w:rFonts w:eastAsia="Times New Roman" w:cs="Arial"/>
        </w:rPr>
        <w:t>O</w:t>
      </w:r>
      <w:r>
        <w:rPr>
          <w:rFonts w:eastAsia="Times New Roman" w:cs="Arial"/>
        </w:rPr>
        <w:t xml:space="preserve">głoszenia </w:t>
      </w:r>
      <w:r w:rsidR="00987926">
        <w:rPr>
          <w:rFonts w:eastAsia="Times New Roman" w:cs="Arial"/>
        </w:rPr>
        <w:t xml:space="preserve">otwartego </w:t>
      </w:r>
      <w:r>
        <w:rPr>
          <w:rFonts w:eastAsia="Times New Roman" w:cs="Arial"/>
        </w:rPr>
        <w:t>konkursu ofert</w:t>
      </w:r>
    </w:p>
    <w:p w:rsidR="004A3573" w:rsidRDefault="004A3573" w:rsidP="009437FC">
      <w:pPr>
        <w:spacing w:after="0"/>
        <w:jc w:val="both"/>
        <w:rPr>
          <w:rFonts w:eastAsia="Times New Roman" w:cs="Arial"/>
        </w:rPr>
      </w:pPr>
    </w:p>
    <w:p w:rsidR="004A3573" w:rsidRDefault="004A3573" w:rsidP="009437FC">
      <w:pPr>
        <w:spacing w:after="0"/>
        <w:jc w:val="both"/>
        <w:rPr>
          <w:rFonts w:eastAsia="Times New Roman" w:cs="Arial"/>
        </w:rPr>
      </w:pPr>
    </w:p>
    <w:p w:rsidR="00525B2F" w:rsidRDefault="009437FC" w:rsidP="009437FC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O</w:t>
      </w:r>
      <w:r w:rsidR="00525B2F" w:rsidRPr="009437FC">
        <w:rPr>
          <w:rFonts w:eastAsia="Times New Roman" w:cs="Arial"/>
        </w:rPr>
        <w:t>świadcz</w:t>
      </w:r>
      <w:r>
        <w:rPr>
          <w:rFonts w:eastAsia="Times New Roman" w:cs="Arial"/>
        </w:rPr>
        <w:t>am</w:t>
      </w:r>
      <w:r w:rsidR="00525B2F" w:rsidRPr="009437FC">
        <w:rPr>
          <w:rFonts w:eastAsia="Times New Roman" w:cs="Arial"/>
        </w:rPr>
        <w:t>, że w stosunku d</w:t>
      </w:r>
      <w:r>
        <w:rPr>
          <w:rFonts w:eastAsia="Times New Roman" w:cs="Arial"/>
        </w:rPr>
        <w:t>o podmiotu składają</w:t>
      </w:r>
      <w:r w:rsidR="00525B2F" w:rsidRPr="009437FC">
        <w:rPr>
          <w:rFonts w:eastAsia="Times New Roman" w:cs="Arial"/>
        </w:rPr>
        <w:t xml:space="preserve">cego ofertę nie stwierdzono niezgodnego </w:t>
      </w:r>
      <w:r w:rsidR="0045159D">
        <w:rPr>
          <w:rFonts w:eastAsia="Times New Roman" w:cs="Arial"/>
        </w:rPr>
        <w:br/>
      </w:r>
      <w:r w:rsidR="00525B2F" w:rsidRPr="009437FC">
        <w:rPr>
          <w:rFonts w:eastAsia="Times New Roman" w:cs="Arial"/>
        </w:rPr>
        <w:t>z przeznaczeniem wyko</w:t>
      </w:r>
      <w:r w:rsidR="0045159D">
        <w:rPr>
          <w:rFonts w:eastAsia="Times New Roman" w:cs="Arial"/>
        </w:rPr>
        <w:t>rzystania środków publicznych</w:t>
      </w:r>
      <w:bookmarkStart w:id="0" w:name="_GoBack"/>
      <w:bookmarkEnd w:id="0"/>
      <w:r w:rsidR="00E35E3E">
        <w:rPr>
          <w:rFonts w:eastAsia="Times New Roman" w:cs="Arial"/>
        </w:rPr>
        <w:t>.</w:t>
      </w:r>
    </w:p>
    <w:p w:rsidR="004A3573" w:rsidRDefault="009437FC" w:rsidP="009437FC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p w:rsidR="009437FC" w:rsidRDefault="009437FC" w:rsidP="009437FC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9437FC" w:rsidRPr="009437FC" w:rsidRDefault="009437FC" w:rsidP="009437FC">
      <w:pPr>
        <w:spacing w:after="0"/>
        <w:ind w:left="2124" w:firstLine="708"/>
        <w:jc w:val="both"/>
        <w:rPr>
          <w:rFonts w:eastAsia="Times New Roman" w:cs="Times New Roman"/>
        </w:rPr>
      </w:pPr>
      <w:r>
        <w:rPr>
          <w:rFonts w:eastAsia="Times New Roman" w:cs="Arial"/>
        </w:rPr>
        <w:t>……………………………………………………………………………….</w:t>
      </w:r>
    </w:p>
    <w:p w:rsidR="009437FC" w:rsidRPr="009437FC" w:rsidRDefault="009437FC" w:rsidP="009437FC">
      <w:pPr>
        <w:pStyle w:val="Akapitzlist"/>
        <w:spacing w:after="0"/>
        <w:ind w:left="644"/>
        <w:jc w:val="both"/>
        <w:rPr>
          <w:rFonts w:eastAsia="Times New Roman" w:cs="Times New Roman"/>
        </w:rPr>
      </w:pPr>
    </w:p>
    <w:p w:rsidR="009437FC" w:rsidRDefault="009437FC" w:rsidP="009437FC">
      <w:pPr>
        <w:spacing w:after="0"/>
        <w:jc w:val="both"/>
        <w:rPr>
          <w:rFonts w:eastAsia="Times New Roman" w:cs="Times New Roman"/>
          <w:lang w:eastAsia="pl-PL"/>
        </w:rPr>
      </w:pPr>
    </w:p>
    <w:p w:rsidR="00525B2F" w:rsidRDefault="009437FC" w:rsidP="009437FC">
      <w:pPr>
        <w:spacing w:after="0"/>
        <w:jc w:val="both"/>
        <w:rPr>
          <w:rFonts w:eastAsia="Times New Roman" w:cs="Arial"/>
        </w:rPr>
      </w:pPr>
      <w:r>
        <w:rPr>
          <w:rFonts w:eastAsia="Times New Roman" w:cs="Times New Roman"/>
          <w:lang w:eastAsia="pl-PL"/>
        </w:rPr>
        <w:t>O</w:t>
      </w:r>
      <w:r w:rsidR="00525B2F" w:rsidRPr="009437FC">
        <w:rPr>
          <w:rFonts w:eastAsia="Times New Roman" w:cs="Arial"/>
        </w:rPr>
        <w:t>świadcz</w:t>
      </w:r>
      <w:r>
        <w:rPr>
          <w:rFonts w:eastAsia="Times New Roman" w:cs="Arial"/>
        </w:rPr>
        <w:t>am, że</w:t>
      </w:r>
      <w:r w:rsidR="00525B2F" w:rsidRPr="009437FC">
        <w:rPr>
          <w:rFonts w:eastAsia="Times New Roman" w:cs="Arial"/>
        </w:rPr>
        <w:t xml:space="preserve"> </w:t>
      </w:r>
      <w:r w:rsidR="004A3573">
        <w:rPr>
          <w:rFonts w:eastAsia="Times New Roman" w:cs="Arial"/>
        </w:rPr>
        <w:t>nie jestem</w:t>
      </w:r>
      <w:r w:rsidR="00E35E3E">
        <w:rPr>
          <w:rFonts w:eastAsia="Times New Roman" w:cs="Arial"/>
        </w:rPr>
        <w:t xml:space="preserve"> objęt</w:t>
      </w:r>
      <w:r w:rsidR="004A3573">
        <w:rPr>
          <w:rFonts w:eastAsia="Times New Roman" w:cs="Arial"/>
        </w:rPr>
        <w:t>y</w:t>
      </w:r>
      <w:r w:rsidR="00525B2F" w:rsidRPr="009437FC">
        <w:rPr>
          <w:rFonts w:eastAsia="Times New Roman" w:cs="Arial"/>
        </w:rPr>
        <w:t xml:space="preserve"> zakazem pełnienia funkcji związanych z dysponowaniem środkami publicznymi oraz kar</w:t>
      </w:r>
      <w:r w:rsidR="00E35E3E">
        <w:rPr>
          <w:rFonts w:eastAsia="Times New Roman" w:cs="Arial"/>
        </w:rPr>
        <w:t>ą</w:t>
      </w:r>
      <w:r w:rsidR="00525B2F" w:rsidRPr="009437FC">
        <w:rPr>
          <w:rFonts w:eastAsia="Times New Roman" w:cs="Arial"/>
        </w:rPr>
        <w:t xml:space="preserve"> za umyślne przestępstwo lu</w:t>
      </w:r>
      <w:r w:rsidR="00E35E3E">
        <w:rPr>
          <w:rFonts w:eastAsia="Times New Roman" w:cs="Arial"/>
        </w:rPr>
        <w:t>b umyślne przestępstwo skarbowe.</w:t>
      </w:r>
    </w:p>
    <w:p w:rsidR="00E35E3E" w:rsidRDefault="00E35E3E" w:rsidP="009437FC">
      <w:pPr>
        <w:spacing w:after="0"/>
        <w:jc w:val="both"/>
        <w:rPr>
          <w:rFonts w:eastAsia="Times New Roman" w:cs="Arial"/>
        </w:rPr>
      </w:pPr>
    </w:p>
    <w:p w:rsidR="004A3573" w:rsidRDefault="004A3573" w:rsidP="009437FC">
      <w:pPr>
        <w:spacing w:after="0"/>
        <w:jc w:val="both"/>
        <w:rPr>
          <w:rFonts w:eastAsia="Times New Roman" w:cs="Arial"/>
        </w:rPr>
      </w:pPr>
    </w:p>
    <w:p w:rsidR="00E35E3E" w:rsidRDefault="00E35E3E" w:rsidP="009437FC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……………………………………………………………………………..</w:t>
      </w:r>
    </w:p>
    <w:p w:rsidR="00E35E3E" w:rsidRDefault="00E35E3E" w:rsidP="009437FC">
      <w:pPr>
        <w:spacing w:after="0"/>
        <w:jc w:val="both"/>
        <w:rPr>
          <w:rFonts w:eastAsia="Times New Roman" w:cs="Arial"/>
        </w:rPr>
      </w:pPr>
    </w:p>
    <w:p w:rsidR="00E35E3E" w:rsidRPr="009437FC" w:rsidRDefault="00E35E3E" w:rsidP="009437FC">
      <w:pPr>
        <w:spacing w:after="0"/>
        <w:jc w:val="both"/>
        <w:rPr>
          <w:rFonts w:eastAsia="Times New Roman" w:cs="Times New Roman"/>
        </w:rPr>
      </w:pPr>
    </w:p>
    <w:p w:rsidR="00525B2F" w:rsidRDefault="00E35E3E" w:rsidP="00E35E3E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O</w:t>
      </w:r>
      <w:r w:rsidR="00525B2F" w:rsidRPr="00E35E3E">
        <w:rPr>
          <w:rFonts w:eastAsia="Times New Roman" w:cs="Arial"/>
        </w:rPr>
        <w:t>świadcz</w:t>
      </w:r>
      <w:r>
        <w:rPr>
          <w:rFonts w:eastAsia="Times New Roman" w:cs="Arial"/>
        </w:rPr>
        <w:t>am</w:t>
      </w:r>
      <w:r w:rsidR="00525B2F" w:rsidRPr="00E35E3E">
        <w:rPr>
          <w:rFonts w:eastAsia="Times New Roman" w:cs="Arial"/>
        </w:rPr>
        <w:t>, że podmiot składający ofertę jest jedynym posiadaczem rachunku, na kt</w:t>
      </w:r>
      <w:r w:rsidR="0045159D">
        <w:rPr>
          <w:rFonts w:eastAsia="Times New Roman" w:cs="Arial"/>
        </w:rPr>
        <w:t>óry zostaną przekazane środki, oraz</w:t>
      </w:r>
      <w:r w:rsidR="00525B2F" w:rsidRPr="00E35E3E">
        <w:rPr>
          <w:rFonts w:eastAsia="Times New Roman" w:cs="Arial"/>
        </w:rPr>
        <w:t xml:space="preserve"> zobowiązuje się go utrzymywać do chwili zaakceptowania rozliczenia tych środków pod </w:t>
      </w:r>
      <w:r w:rsidR="00314699">
        <w:rPr>
          <w:rFonts w:eastAsia="Times New Roman" w:cs="Arial"/>
        </w:rPr>
        <w:t>względem finansowym i rzeczowym.</w:t>
      </w:r>
    </w:p>
    <w:p w:rsidR="00314699" w:rsidRDefault="00314699" w:rsidP="00E35E3E">
      <w:pPr>
        <w:spacing w:after="0"/>
        <w:jc w:val="both"/>
        <w:rPr>
          <w:rFonts w:eastAsia="Times New Roman" w:cs="Arial"/>
        </w:rPr>
      </w:pPr>
    </w:p>
    <w:p w:rsidR="004A3573" w:rsidRDefault="004A3573" w:rsidP="00E35E3E">
      <w:pPr>
        <w:spacing w:after="0"/>
        <w:jc w:val="both"/>
        <w:rPr>
          <w:rFonts w:eastAsia="Times New Roman" w:cs="Arial"/>
        </w:rPr>
      </w:pPr>
    </w:p>
    <w:p w:rsidR="00314699" w:rsidRDefault="00314699" w:rsidP="00314699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……………………………………………………………………………..</w:t>
      </w:r>
    </w:p>
    <w:p w:rsidR="00314699" w:rsidRPr="00E35E3E" w:rsidRDefault="00314699" w:rsidP="00E35E3E">
      <w:pPr>
        <w:spacing w:after="0"/>
        <w:jc w:val="both"/>
        <w:rPr>
          <w:rFonts w:eastAsia="Times New Roman" w:cs="Arial"/>
        </w:rPr>
      </w:pPr>
    </w:p>
    <w:p w:rsidR="00525B2F" w:rsidRDefault="00314699" w:rsidP="00314699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O</w:t>
      </w:r>
      <w:r w:rsidR="00525B2F" w:rsidRPr="00314699">
        <w:rPr>
          <w:rFonts w:eastAsia="Times New Roman" w:cs="Arial"/>
        </w:rPr>
        <w:t>świadcz</w:t>
      </w:r>
      <w:r>
        <w:rPr>
          <w:rFonts w:eastAsia="Times New Roman" w:cs="Arial"/>
        </w:rPr>
        <w:t>am, że</w:t>
      </w:r>
      <w:r w:rsidR="00525B2F" w:rsidRPr="00314699">
        <w:rPr>
          <w:rFonts w:eastAsia="Times New Roman" w:cs="Arial"/>
        </w:rPr>
        <w:t xml:space="preserve"> kwota środków przeznaczona zostanie na realizację zadania zgodnie z ofertą </w:t>
      </w:r>
      <w:r w:rsidR="0045159D">
        <w:rPr>
          <w:rFonts w:eastAsia="Times New Roman" w:cs="Arial"/>
        </w:rPr>
        <w:br/>
      </w:r>
      <w:r w:rsidR="00525B2F" w:rsidRPr="00314699">
        <w:rPr>
          <w:rFonts w:eastAsia="Times New Roman" w:cs="Arial"/>
        </w:rPr>
        <w:t>i że w tym zakresie n</w:t>
      </w:r>
      <w:r>
        <w:rPr>
          <w:rFonts w:eastAsia="Times New Roman" w:cs="Arial"/>
        </w:rPr>
        <w:t>ie będzie finansowana w innych ź</w:t>
      </w:r>
      <w:r w:rsidR="00525B2F" w:rsidRPr="00314699">
        <w:rPr>
          <w:rFonts w:eastAsia="Times New Roman" w:cs="Arial"/>
        </w:rPr>
        <w:t>ródeł.</w:t>
      </w:r>
    </w:p>
    <w:p w:rsidR="004A3573" w:rsidRDefault="004A3573" w:rsidP="00314699">
      <w:pPr>
        <w:spacing w:after="0"/>
        <w:jc w:val="both"/>
        <w:rPr>
          <w:rFonts w:eastAsia="Times New Roman" w:cs="Arial"/>
        </w:rPr>
      </w:pPr>
    </w:p>
    <w:p w:rsidR="004A3573" w:rsidRPr="00314699" w:rsidRDefault="004A3573" w:rsidP="00314699">
      <w:pPr>
        <w:spacing w:after="0"/>
        <w:jc w:val="both"/>
        <w:rPr>
          <w:rFonts w:eastAsia="Times New Roman" w:cs="Arial"/>
        </w:rPr>
      </w:pPr>
    </w:p>
    <w:p w:rsidR="004A3573" w:rsidRDefault="004A3573" w:rsidP="004A3573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……………………………………………………………………………..</w:t>
      </w:r>
    </w:p>
    <w:p w:rsidR="00B95544" w:rsidRDefault="00B95544"/>
    <w:sectPr w:rsidR="00B9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966"/>
    <w:multiLevelType w:val="hybridMultilevel"/>
    <w:tmpl w:val="4A0C28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2F"/>
    <w:rsid w:val="00163220"/>
    <w:rsid w:val="00314699"/>
    <w:rsid w:val="0045159D"/>
    <w:rsid w:val="004A3573"/>
    <w:rsid w:val="00525B2F"/>
    <w:rsid w:val="009437FC"/>
    <w:rsid w:val="00987926"/>
    <w:rsid w:val="00A604E8"/>
    <w:rsid w:val="00B95544"/>
    <w:rsid w:val="00E3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B2F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B2F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Trawińska-Jakubiak</dc:creator>
  <cp:lastModifiedBy>Aldona Lewandowska</cp:lastModifiedBy>
  <cp:revision>3</cp:revision>
  <dcterms:created xsi:type="dcterms:W3CDTF">2020-03-17T09:59:00Z</dcterms:created>
  <dcterms:modified xsi:type="dcterms:W3CDTF">2022-04-04T13:41:00Z</dcterms:modified>
</cp:coreProperties>
</file>